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713"/>
        <w:gridCol w:w="7571"/>
        <w:gridCol w:w="2083"/>
      </w:tblGrid>
      <w:tr w:rsidR="003F65B9" w:rsidRPr="0040085E" w:rsidTr="0076239F">
        <w:trPr>
          <w:jc w:val="center"/>
        </w:trPr>
        <w:tc>
          <w:tcPr>
            <w:tcW w:w="11367" w:type="dxa"/>
            <w:gridSpan w:val="3"/>
            <w:shd w:val="clear" w:color="auto" w:fill="8DB3E2"/>
            <w:vAlign w:val="center"/>
          </w:tcPr>
          <w:p w:rsidR="003F65B9" w:rsidRDefault="003F65B9" w:rsidP="0076239F">
            <w:pPr>
              <w:spacing w:after="0" w:line="240" w:lineRule="auto"/>
              <w:jc w:val="center"/>
            </w:pPr>
            <w:r>
              <w:br w:type="page"/>
            </w:r>
          </w:p>
          <w:p w:rsidR="003F65B9" w:rsidRPr="003D1469" w:rsidRDefault="003F65B9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Agenda</w:t>
            </w:r>
          </w:p>
          <w:p w:rsidR="003F65B9" w:rsidRDefault="003F65B9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 Technology Infrastructure Roundtable (ITIR)</w:t>
            </w:r>
          </w:p>
          <w:p w:rsidR="003F65B9" w:rsidRDefault="00042FDE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Procurement Benchmarks</w:t>
            </w:r>
            <w:r w:rsidR="00A16BDC">
              <w:rPr>
                <w:rFonts w:ascii="Arial" w:hAnsi="Arial" w:cs="Arial"/>
                <w:b/>
              </w:rPr>
              <w:t xml:space="preserve"> </w:t>
            </w:r>
            <w:r w:rsidR="003F65B9">
              <w:rPr>
                <w:rFonts w:ascii="Arial" w:hAnsi="Arial" w:cs="Arial"/>
                <w:b/>
              </w:rPr>
              <w:t>Advisory Committee</w:t>
            </w:r>
          </w:p>
          <w:p w:rsidR="003F65B9" w:rsidRPr="003726D9" w:rsidRDefault="003F65B9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3F65B9" w:rsidRDefault="00CA59EA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4</w:t>
            </w:r>
            <w:r w:rsidR="00553ADB">
              <w:rPr>
                <w:rFonts w:ascii="Arial" w:hAnsi="Arial" w:cs="Arial"/>
                <w:b/>
              </w:rPr>
              <w:t>, 2013</w:t>
            </w:r>
          </w:p>
          <w:p w:rsidR="003F65B9" w:rsidRDefault="009657A6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A59EA">
              <w:rPr>
                <w:rFonts w:ascii="Arial" w:hAnsi="Arial" w:cs="Arial"/>
                <w:b/>
              </w:rPr>
              <w:t>0:30</w:t>
            </w:r>
            <w:r>
              <w:rPr>
                <w:rFonts w:ascii="Arial" w:hAnsi="Arial" w:cs="Arial"/>
                <w:b/>
              </w:rPr>
              <w:t xml:space="preserve"> a</w:t>
            </w:r>
            <w:r w:rsidR="00863DB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m</w:t>
            </w:r>
            <w:r w:rsidR="00863DB0">
              <w:rPr>
                <w:rFonts w:ascii="Arial" w:hAnsi="Arial" w:cs="Arial"/>
                <w:b/>
              </w:rPr>
              <w:t>. to</w:t>
            </w:r>
            <w:r w:rsidR="003F65B9">
              <w:rPr>
                <w:rFonts w:ascii="Arial" w:hAnsi="Arial" w:cs="Arial"/>
                <w:b/>
              </w:rPr>
              <w:t xml:space="preserve"> </w:t>
            </w:r>
            <w:r w:rsidR="00553ADB">
              <w:rPr>
                <w:rFonts w:ascii="Arial" w:hAnsi="Arial" w:cs="Arial"/>
                <w:b/>
              </w:rPr>
              <w:t>1</w:t>
            </w:r>
            <w:r w:rsidR="00CA59EA">
              <w:rPr>
                <w:rFonts w:ascii="Arial" w:hAnsi="Arial" w:cs="Arial"/>
                <w:b/>
              </w:rPr>
              <w:t>2:3</w:t>
            </w:r>
            <w:r w:rsidR="00553ADB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p</w:t>
            </w:r>
            <w:r w:rsidR="00863DB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m</w:t>
            </w:r>
            <w:r w:rsidR="00863DB0">
              <w:rPr>
                <w:rFonts w:ascii="Arial" w:hAnsi="Arial" w:cs="Arial"/>
                <w:b/>
              </w:rPr>
              <w:t>.</w:t>
            </w:r>
          </w:p>
          <w:p w:rsidR="00553ADB" w:rsidRDefault="00BD0C9D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434 Queen St, 4</w:t>
            </w:r>
            <w:r w:rsidRPr="00BD0C9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floor Boardroom </w:t>
            </w:r>
          </w:p>
          <w:p w:rsidR="003F65B9" w:rsidRPr="0040085E" w:rsidRDefault="003F65B9" w:rsidP="00A1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5B9" w:rsidRPr="008D439C" w:rsidTr="0076239F">
        <w:trPr>
          <w:trHeight w:val="449"/>
          <w:jc w:val="center"/>
        </w:trPr>
        <w:tc>
          <w:tcPr>
            <w:tcW w:w="1713" w:type="dxa"/>
            <w:shd w:val="clear" w:color="auto" w:fill="C6D9F1"/>
            <w:vAlign w:val="center"/>
          </w:tcPr>
          <w:p w:rsidR="003F65B9" w:rsidRPr="008D439C" w:rsidRDefault="003F65B9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en-CA"/>
              </w:rPr>
            </w:pPr>
            <w:r w:rsidRPr="008D439C">
              <w:rPr>
                <w:rFonts w:ascii="Arial" w:hAnsi="Arial" w:cs="Arial"/>
                <w:b/>
                <w:color w:val="FFFFFF"/>
                <w:lang w:val="en-CA"/>
              </w:rPr>
              <w:t>Time</w:t>
            </w:r>
          </w:p>
        </w:tc>
        <w:tc>
          <w:tcPr>
            <w:tcW w:w="7571" w:type="dxa"/>
            <w:shd w:val="clear" w:color="auto" w:fill="C6D9F1"/>
            <w:vAlign w:val="center"/>
          </w:tcPr>
          <w:p w:rsidR="003F65B9" w:rsidRPr="008D439C" w:rsidRDefault="003F65B9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en-CA"/>
              </w:rPr>
            </w:pPr>
            <w:r w:rsidRPr="008D439C">
              <w:rPr>
                <w:rFonts w:ascii="Arial" w:hAnsi="Arial" w:cs="Arial"/>
                <w:b/>
                <w:color w:val="FFFFFF"/>
                <w:lang w:val="en-CA"/>
              </w:rPr>
              <w:t>Items for Discussion</w:t>
            </w:r>
          </w:p>
        </w:tc>
        <w:tc>
          <w:tcPr>
            <w:tcW w:w="2083" w:type="dxa"/>
            <w:shd w:val="clear" w:color="auto" w:fill="C6D9F1"/>
            <w:vAlign w:val="center"/>
          </w:tcPr>
          <w:p w:rsidR="003F65B9" w:rsidRPr="008D439C" w:rsidRDefault="003F65B9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en-CA"/>
              </w:rPr>
            </w:pPr>
            <w:r w:rsidRPr="008D439C">
              <w:rPr>
                <w:rFonts w:ascii="Arial" w:hAnsi="Arial" w:cs="Arial"/>
                <w:b/>
                <w:color w:val="FFFFFF"/>
                <w:lang w:val="en-CA"/>
              </w:rPr>
              <w:t>Lead | Responsible</w:t>
            </w:r>
          </w:p>
        </w:tc>
      </w:tr>
      <w:tr w:rsidR="003F65B9" w:rsidRPr="008B39D5" w:rsidTr="00B022B0">
        <w:trPr>
          <w:trHeight w:val="808"/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B9" w:rsidRDefault="003F65B9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3F65B9" w:rsidRDefault="003F65B9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3F65B9" w:rsidRDefault="00863DB0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10:30</w:t>
            </w:r>
            <w:r w:rsidR="003F65B9">
              <w:rPr>
                <w:rFonts w:ascii="Arial" w:hAnsi="Arial" w:cs="Arial"/>
                <w:b/>
                <w:sz w:val="20"/>
                <w:szCs w:val="20"/>
                <w:lang w:val="en-CA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10</w:t>
            </w:r>
            <w:r w:rsidR="0059010D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4</w:t>
            </w:r>
            <w:r w:rsidR="009657A6">
              <w:rPr>
                <w:rFonts w:ascii="Arial" w:hAnsi="Arial" w:cs="Arial"/>
                <w:b/>
                <w:sz w:val="20"/>
                <w:szCs w:val="20"/>
                <w:lang w:val="en-CA"/>
              </w:rPr>
              <w:t>5</w:t>
            </w:r>
            <w:r w:rsidR="00553ADB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3F65B9"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="003F65B9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</w:p>
          <w:p w:rsidR="003F65B9" w:rsidRDefault="003F65B9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3F65B9" w:rsidRPr="00CF4872" w:rsidRDefault="003F65B9" w:rsidP="00762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B" w:rsidRDefault="00553ADB" w:rsidP="003543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553ADB" w:rsidRDefault="003F65B9" w:rsidP="003543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86AD7">
              <w:rPr>
                <w:rFonts w:ascii="Arial" w:hAnsi="Arial" w:cs="Arial"/>
                <w:b/>
                <w:sz w:val="20"/>
                <w:szCs w:val="20"/>
                <w:lang w:val="en-CA"/>
              </w:rPr>
              <w:t>Welcome</w:t>
            </w:r>
          </w:p>
          <w:p w:rsidR="00553ADB" w:rsidRDefault="00553ADB" w:rsidP="003543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Opening Remarks</w:t>
            </w:r>
          </w:p>
          <w:p w:rsidR="00553ADB" w:rsidRDefault="00553ADB" w:rsidP="003543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Introductions</w:t>
            </w:r>
          </w:p>
          <w:p w:rsidR="0059010D" w:rsidRDefault="0059010D" w:rsidP="003543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Review of Summary of Discussion (</w:t>
            </w:r>
            <w:r w:rsidR="00863DB0">
              <w:rPr>
                <w:rFonts w:ascii="Arial" w:hAnsi="Arial" w:cs="Arial"/>
                <w:b/>
                <w:sz w:val="20"/>
                <w:szCs w:val="20"/>
                <w:lang w:val="en-CA"/>
              </w:rPr>
              <w:t>April 19 meeting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</w:p>
          <w:p w:rsidR="003F65B9" w:rsidRPr="00186AD7" w:rsidRDefault="003F65B9" w:rsidP="003543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BAC" w:rsidRDefault="003F65B9" w:rsidP="00B02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  <w:p w:rsidR="00B119B4" w:rsidRDefault="00ED3BAC" w:rsidP="00042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Gina Rallis </w:t>
            </w:r>
          </w:p>
          <w:p w:rsidR="00FE1C0C" w:rsidRDefault="00FE1C0C" w:rsidP="00042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C0C" w:rsidRDefault="00FE1C0C" w:rsidP="00042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</w:t>
            </w:r>
            <w:r w:rsidR="00863DB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  <w:p w:rsidR="00FE1C0C" w:rsidRPr="008B39D5" w:rsidRDefault="00FE1C0C" w:rsidP="00042F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O’Sullivan</w:t>
            </w:r>
          </w:p>
        </w:tc>
      </w:tr>
      <w:tr w:rsidR="003F65B9" w:rsidRPr="008B39D5" w:rsidTr="0076239F">
        <w:trPr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B9" w:rsidRPr="00CF4872" w:rsidRDefault="00863DB0" w:rsidP="00965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10:4</w:t>
            </w:r>
            <w:r w:rsidR="009657A6">
              <w:rPr>
                <w:rFonts w:ascii="Arial" w:hAnsi="Arial" w:cs="Arial"/>
                <w:b/>
                <w:sz w:val="20"/>
                <w:szCs w:val="20"/>
                <w:lang w:val="en-CA"/>
              </w:rPr>
              <w:t>5</w:t>
            </w:r>
            <w:r w:rsidR="0059010D">
              <w:rPr>
                <w:rFonts w:ascii="Arial" w:hAnsi="Arial" w:cs="Arial"/>
                <w:b/>
                <w:sz w:val="20"/>
                <w:szCs w:val="20"/>
                <w:lang w:val="en-CA"/>
              </w:rPr>
              <w:t>-1</w:t>
            </w:r>
            <w:r w:rsidR="009657A6">
              <w:rPr>
                <w:rFonts w:ascii="Arial" w:hAnsi="Arial" w:cs="Arial"/>
                <w:b/>
                <w:sz w:val="20"/>
                <w:szCs w:val="20"/>
                <w:lang w:val="en-CA"/>
              </w:rPr>
              <w:t>1</w:t>
            </w:r>
            <w:r w:rsidR="0059010D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1</w:t>
            </w:r>
            <w:r w:rsidR="009657A6">
              <w:rPr>
                <w:rFonts w:ascii="Arial" w:hAnsi="Arial" w:cs="Arial"/>
                <w:b/>
                <w:sz w:val="20"/>
                <w:szCs w:val="20"/>
                <w:lang w:val="en-CA"/>
              </w:rPr>
              <w:t>0</w:t>
            </w:r>
            <w:r w:rsidR="00553ADB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="00553ADB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B9" w:rsidRDefault="003F65B9" w:rsidP="007623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CA59EA" w:rsidRDefault="00CA59EA" w:rsidP="00CA59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DB0" w:rsidRDefault="00CA59EA" w:rsidP="00CA59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 Update on Implementing Procurement Review Recommendations: </w:t>
            </w:r>
          </w:p>
          <w:p w:rsidR="00CA59EA" w:rsidRDefault="00CA59EA" w:rsidP="00CA59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E-procurement and category management</w:t>
            </w:r>
          </w:p>
          <w:p w:rsidR="003F65B9" w:rsidRDefault="003F65B9" w:rsidP="00CA59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5B9" w:rsidRPr="00186AD7" w:rsidRDefault="00CA59EA" w:rsidP="00590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Randall Meades</w:t>
            </w:r>
          </w:p>
        </w:tc>
      </w:tr>
      <w:tr w:rsidR="00FE3A0D" w:rsidRPr="008B39D5" w:rsidTr="0076239F">
        <w:trPr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D" w:rsidRDefault="009657A6" w:rsidP="00965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11</w:t>
            </w:r>
            <w:r w:rsidR="00FE3A0D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  <w:r w:rsidR="00863DB0">
              <w:rPr>
                <w:rFonts w:ascii="Arial" w:hAnsi="Arial" w:cs="Arial"/>
                <w:b/>
                <w:sz w:val="20"/>
                <w:szCs w:val="20"/>
                <w:lang w:val="en-CA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0</w:t>
            </w:r>
            <w:r w:rsidR="00FE3A0D">
              <w:rPr>
                <w:rFonts w:ascii="Arial" w:hAnsi="Arial" w:cs="Arial"/>
                <w:b/>
                <w:sz w:val="20"/>
                <w:szCs w:val="20"/>
                <w:lang w:val="en-CA"/>
              </w:rPr>
              <w:t>-</w:t>
            </w:r>
            <w:r w:rsidR="00863DB0">
              <w:rPr>
                <w:rFonts w:ascii="Arial" w:hAnsi="Arial" w:cs="Arial"/>
                <w:b/>
                <w:sz w:val="20"/>
                <w:szCs w:val="20"/>
                <w:lang w:val="en-CA"/>
              </w:rPr>
              <w:t>11:35</w:t>
            </w:r>
            <w:r w:rsidR="00FE3A0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</w:t>
            </w:r>
            <w:r w:rsidR="00863DB0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="00FE3A0D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863DB0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D" w:rsidRDefault="00FE3A0D" w:rsidP="009C47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0D" w:rsidRDefault="00BA0726" w:rsidP="009C47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SSC Policy Initiatives – Current Framework and Forthcoming Initiatives</w:t>
            </w:r>
          </w:p>
          <w:p w:rsidR="00FE3A0D" w:rsidRDefault="00FE3A0D" w:rsidP="009C47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A0D" w:rsidRPr="00367330" w:rsidRDefault="00BA0726" w:rsidP="009C4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Randall Meades</w:t>
            </w:r>
          </w:p>
        </w:tc>
      </w:tr>
      <w:tr w:rsidR="00FE3A0D" w:rsidRPr="008B39D5" w:rsidTr="0076239F">
        <w:trPr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D" w:rsidRDefault="00863DB0" w:rsidP="00965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11:35</w:t>
            </w:r>
            <w:r w:rsidR="00FE3A0D">
              <w:rPr>
                <w:rFonts w:ascii="Arial" w:hAnsi="Arial" w:cs="Arial"/>
                <w:b/>
                <w:sz w:val="20"/>
                <w:szCs w:val="20"/>
                <w:lang w:val="en-CA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1:5</w:t>
            </w:r>
            <w:r w:rsidR="00FE3A0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a.</w:t>
            </w:r>
            <w:r w:rsidR="009657A6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D" w:rsidRDefault="00FE3A0D" w:rsidP="00042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FE3A0D" w:rsidRDefault="00863DB0" w:rsidP="00042F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Health B</w:t>
            </w:r>
            <w:r w:rsidR="00FE3A0D">
              <w:rPr>
                <w:rFonts w:ascii="Arial" w:hAnsi="Arial" w:cs="Arial"/>
                <w:b/>
                <w:sz w:val="20"/>
                <w:szCs w:val="20"/>
                <w:lang w:val="en-CA"/>
              </w:rPr>
              <w:t>reak</w:t>
            </w:r>
          </w:p>
          <w:p w:rsidR="00FE3A0D" w:rsidRDefault="00FE3A0D" w:rsidP="00553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A0D" w:rsidRDefault="00FE3A0D" w:rsidP="00762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3A0D" w:rsidRPr="008B39D5" w:rsidTr="0076239F">
        <w:trPr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D" w:rsidRDefault="00FE3A0D" w:rsidP="00965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1</w:t>
            </w:r>
            <w:r w:rsidR="00863DB0">
              <w:rPr>
                <w:rFonts w:ascii="Arial" w:hAnsi="Arial" w:cs="Arial"/>
                <w:b/>
                <w:sz w:val="20"/>
                <w:szCs w:val="20"/>
                <w:lang w:val="en-CA"/>
              </w:rPr>
              <w:t>1:5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0</w:t>
            </w:r>
            <w:r w:rsidR="00863DB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a.m.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-1</w:t>
            </w:r>
            <w:r w:rsidR="00863DB0">
              <w:rPr>
                <w:rFonts w:ascii="Arial" w:hAnsi="Arial" w:cs="Arial"/>
                <w:b/>
                <w:sz w:val="20"/>
                <w:szCs w:val="20"/>
                <w:lang w:val="en-CA"/>
              </w:rPr>
              <w:t>2:1</w:t>
            </w:r>
            <w:r w:rsidR="009657A6">
              <w:rPr>
                <w:rFonts w:ascii="Arial" w:hAnsi="Arial" w:cs="Arial"/>
                <w:b/>
                <w:sz w:val="20"/>
                <w:szCs w:val="20"/>
                <w:lang w:val="en-CA"/>
              </w:rPr>
              <w:t>5 p</w:t>
            </w:r>
            <w:r w:rsidR="00863DB0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="009657A6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863DB0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D" w:rsidRDefault="00FE3A0D" w:rsidP="00A16B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59EA" w:rsidRDefault="00CA59EA" w:rsidP="00CA59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Limitation of Liability</w:t>
            </w:r>
          </w:p>
          <w:p w:rsidR="00FE3A0D" w:rsidRDefault="00FE3A0D" w:rsidP="00A16B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A0D" w:rsidRDefault="00CA59EA" w:rsidP="007623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ITAC</w:t>
            </w:r>
          </w:p>
        </w:tc>
      </w:tr>
      <w:tr w:rsidR="00FE3A0D" w:rsidRPr="008B39D5" w:rsidTr="00A16BDC">
        <w:trPr>
          <w:trHeight w:val="854"/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D" w:rsidRDefault="00863DB0" w:rsidP="00965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12:1</w:t>
            </w:r>
            <w:r w:rsidR="009657A6">
              <w:rPr>
                <w:rFonts w:ascii="Arial" w:hAnsi="Arial" w:cs="Arial"/>
                <w:b/>
                <w:sz w:val="20"/>
                <w:szCs w:val="20"/>
                <w:lang w:val="en-CA"/>
              </w:rPr>
              <w:t>5</w:t>
            </w:r>
            <w:r w:rsidR="00FE3A0D">
              <w:rPr>
                <w:rFonts w:ascii="Arial" w:hAnsi="Arial" w:cs="Arial"/>
                <w:b/>
                <w:sz w:val="20"/>
                <w:szCs w:val="20"/>
                <w:lang w:val="en-CA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2:30</w:t>
            </w:r>
            <w:r w:rsidR="00FE3A0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p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="00FE3A0D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D" w:rsidRDefault="00FE3A0D" w:rsidP="009C47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FE3A0D" w:rsidRDefault="00BA0726" w:rsidP="009C47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Forward Agenda and Closing Remarks</w:t>
            </w:r>
          </w:p>
          <w:p w:rsidR="00FE3A0D" w:rsidRDefault="00FE3A0D" w:rsidP="009C47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A0D" w:rsidRDefault="00BA0726" w:rsidP="009C4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Chair</w:t>
            </w:r>
          </w:p>
          <w:p w:rsidR="00BA0726" w:rsidRDefault="00BA0726" w:rsidP="00863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Vice</w:t>
            </w:r>
            <w:r w:rsidR="00863DB0">
              <w:rPr>
                <w:rFonts w:ascii="Arial" w:hAnsi="Arial" w:cs="Arial"/>
                <w:sz w:val="20"/>
                <w:szCs w:val="20"/>
                <w:lang w:val="en-CA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Chair</w:t>
            </w:r>
          </w:p>
        </w:tc>
      </w:tr>
    </w:tbl>
    <w:p w:rsidR="00BF34CB" w:rsidRDefault="00BF34CB"/>
    <w:sectPr w:rsidR="00BF34CB" w:rsidSect="0042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BEC"/>
    <w:multiLevelType w:val="hybridMultilevel"/>
    <w:tmpl w:val="CE0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5B9"/>
    <w:rsid w:val="00042FDE"/>
    <w:rsid w:val="00067092"/>
    <w:rsid w:val="00082982"/>
    <w:rsid w:val="00082B40"/>
    <w:rsid w:val="000A6EE7"/>
    <w:rsid w:val="0011704F"/>
    <w:rsid w:val="00252FA1"/>
    <w:rsid w:val="0028634A"/>
    <w:rsid w:val="002C6165"/>
    <w:rsid w:val="00354339"/>
    <w:rsid w:val="0039537A"/>
    <w:rsid w:val="003E7EF7"/>
    <w:rsid w:val="003F31E0"/>
    <w:rsid w:val="003F65B9"/>
    <w:rsid w:val="00411481"/>
    <w:rsid w:val="00427E17"/>
    <w:rsid w:val="004D1202"/>
    <w:rsid w:val="00516246"/>
    <w:rsid w:val="0052404A"/>
    <w:rsid w:val="00553ADB"/>
    <w:rsid w:val="00554B3E"/>
    <w:rsid w:val="0059010D"/>
    <w:rsid w:val="005C18C5"/>
    <w:rsid w:val="005D4477"/>
    <w:rsid w:val="005E05DB"/>
    <w:rsid w:val="00860EAC"/>
    <w:rsid w:val="00863DB0"/>
    <w:rsid w:val="0086525F"/>
    <w:rsid w:val="008F759C"/>
    <w:rsid w:val="009657A6"/>
    <w:rsid w:val="0097689E"/>
    <w:rsid w:val="00A16BDC"/>
    <w:rsid w:val="00A82846"/>
    <w:rsid w:val="00B022B0"/>
    <w:rsid w:val="00B119B4"/>
    <w:rsid w:val="00B316B0"/>
    <w:rsid w:val="00B520CC"/>
    <w:rsid w:val="00B90218"/>
    <w:rsid w:val="00BA0726"/>
    <w:rsid w:val="00BD0C9D"/>
    <w:rsid w:val="00BF19D3"/>
    <w:rsid w:val="00BF34CB"/>
    <w:rsid w:val="00CA3D08"/>
    <w:rsid w:val="00CA59EA"/>
    <w:rsid w:val="00ED3BAC"/>
    <w:rsid w:val="00F542BB"/>
    <w:rsid w:val="00F81068"/>
    <w:rsid w:val="00FE1C0C"/>
    <w:rsid w:val="00FE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65B9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MckayM</dc:creator>
  <cp:lastModifiedBy>cardinj1</cp:lastModifiedBy>
  <cp:revision>3</cp:revision>
  <cp:lastPrinted>2013-04-02T11:58:00Z</cp:lastPrinted>
  <dcterms:created xsi:type="dcterms:W3CDTF">2013-07-02T14:50:00Z</dcterms:created>
  <dcterms:modified xsi:type="dcterms:W3CDTF">2013-07-02T14:54:00Z</dcterms:modified>
</cp:coreProperties>
</file>